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3B32DE" w:rsidRPr="00686F0A" w:rsidRDefault="00E4078E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Агенција за рурални развој општине Топола</w:t>
      </w:r>
    </w:p>
    <w:p w:rsidR="00B71479" w:rsidRPr="00686F0A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 xml:space="preserve">- </w:t>
      </w:r>
      <w:r w:rsidR="00B71479" w:rsidRPr="00B71479">
        <w:rPr>
          <w:rFonts w:ascii="Tahoma" w:hAnsi="Tahoma" w:cs="Tahoma"/>
          <w:i/>
          <w:lang w:val="sr-Cyrl-CS"/>
        </w:rPr>
        <w:t>Комисији за спровођење јавног конкурса за финансирање пројеката удружења  из области пољопривреде из буџета АРРТ ДОО Топола</w:t>
      </w:r>
      <w:r w:rsidR="00B71479">
        <w:rPr>
          <w:rFonts w:ascii="Tahoma" w:hAnsi="Tahoma" w:cs="Tahoma"/>
          <w:i/>
          <w:lang w:val="sr-Cyrl-CS"/>
        </w:rPr>
        <w:t xml:space="preserve"> </w:t>
      </w:r>
      <w:r w:rsidRPr="00686F0A">
        <w:rPr>
          <w:rFonts w:ascii="Tahoma" w:hAnsi="Tahoma" w:cs="Tahoma"/>
          <w:lang w:val="sr-Cyrl-CS"/>
        </w:rPr>
        <w:t>-</w:t>
      </w:r>
    </w:p>
    <w:p w:rsidR="003B32DE" w:rsidRPr="00686F0A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>34310</w:t>
      </w:r>
      <w:r w:rsidR="003B32DE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u w:val="single"/>
          <w:lang w:val="sr-Cyrl-CS"/>
        </w:rPr>
        <w:t>Топола</w:t>
      </w:r>
    </w:p>
    <w:p w:rsidR="003B32DE" w:rsidRPr="00686F0A" w:rsidRDefault="00B71479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B71479">
        <w:rPr>
          <w:rFonts w:ascii="Tahoma" w:hAnsi="Tahoma" w:cs="Tahoma"/>
          <w:lang w:val="sr-Cyrl-CS"/>
        </w:rPr>
        <w:t>Булевар краља Александра I бр. 9</w:t>
      </w:r>
    </w:p>
    <w:p w:rsidR="00B71479" w:rsidRDefault="00B71479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 w:rsidR="00B71479">
        <w:rPr>
          <w:rFonts w:ascii="Tahoma" w:hAnsi="Tahoma" w:cs="Tahoma"/>
          <w:b/>
          <w:lang w:val="sr-Cyrl-CS"/>
        </w:rPr>
        <w:t>УДРУЖЕЊА ИЗ ОБЛАСТИ ПОЉОПРИВРЕДЕ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D31D15">
        <w:rPr>
          <w:rFonts w:ascii="Tahoma" w:hAnsi="Tahoma" w:cs="Tahoma"/>
          <w:b/>
          <w:lang w:val="sr-Latn-RS"/>
        </w:rPr>
        <w:t>10</w:t>
      </w:r>
      <w:bookmarkStart w:id="1" w:name="_GoBack"/>
      <w:bookmarkEnd w:id="1"/>
      <w:r w:rsidR="00F41561">
        <w:rPr>
          <w:rFonts w:ascii="Tahoma" w:hAnsi="Tahoma" w:cs="Tahoma"/>
          <w:b/>
        </w:rPr>
        <w:t xml:space="preserve">. </w:t>
      </w:r>
      <w:r w:rsidR="00E53A1F">
        <w:rPr>
          <w:rFonts w:ascii="Tahoma" w:hAnsi="Tahoma" w:cs="Tahoma"/>
          <w:b/>
          <w:lang w:val="sr-Cyrl-RS"/>
        </w:rPr>
        <w:t>ј</w:t>
      </w:r>
      <w:r w:rsidR="00B71479">
        <w:rPr>
          <w:rFonts w:ascii="Tahoma" w:hAnsi="Tahoma" w:cs="Tahoma"/>
          <w:b/>
          <w:lang w:val="sr-Cyrl-RS"/>
        </w:rPr>
        <w:t>у</w:t>
      </w:r>
      <w:r w:rsidR="00E53A1F">
        <w:rPr>
          <w:rFonts w:ascii="Tahoma" w:hAnsi="Tahoma" w:cs="Tahoma"/>
          <w:b/>
          <w:lang w:val="sr-Cyrl-RS"/>
        </w:rPr>
        <w:t xml:space="preserve">н </w:t>
      </w:r>
      <w:r>
        <w:rPr>
          <w:rFonts w:ascii="Tahoma" w:hAnsi="Tahoma" w:cs="Tahoma"/>
          <w:b/>
        </w:rPr>
        <w:t>20</w:t>
      </w:r>
      <w:r w:rsidR="00B71479">
        <w:rPr>
          <w:rFonts w:ascii="Tahoma" w:hAnsi="Tahoma" w:cs="Tahoma"/>
          <w:b/>
          <w:lang w:val="sr-Cyrl-RS"/>
        </w:rPr>
        <w:t>2</w:t>
      </w:r>
      <w:r w:rsidR="00397BC4">
        <w:rPr>
          <w:rFonts w:ascii="Tahoma" w:hAnsi="Tahoma" w:cs="Tahoma"/>
          <w:b/>
          <w:lang w:val="sr-Latn-RS"/>
        </w:rPr>
        <w:t>2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32DE" w:rsidRPr="00686F0A" w:rsidTr="00F41561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 w:rsidR="00B71479">
              <w:rPr>
                <w:rFonts w:ascii="Tahoma" w:hAnsi="Tahoma" w:cs="Tahoma"/>
                <w:lang w:val="sr-Cyrl-CS"/>
              </w:rPr>
              <w:t>Удружења из области пољопривреде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C5CC8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C8" w:rsidRPr="00686F0A" w:rsidRDefault="001C5CC8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Матични број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C8" w:rsidRPr="00686F0A" w:rsidRDefault="001C5CC8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73669F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Текући  рачун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Датум оснивања организације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73669F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Број решења о регистрацији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Област за коју се конкурише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AE4051" w:rsidRDefault="003B32DE" w:rsidP="003B32DE">
      <w:pPr>
        <w:spacing w:line="320" w:lineRule="exact"/>
        <w:rPr>
          <w:rFonts w:ascii="Tahoma" w:hAnsi="Tahoma" w:cs="Tahoma"/>
          <w:b/>
          <w:sz w:val="24"/>
          <w:szCs w:val="24"/>
        </w:rPr>
      </w:pPr>
    </w:p>
    <w:p w:rsidR="003B32DE" w:rsidRPr="00AE4051" w:rsidRDefault="003B32DE" w:rsidP="003B32DE">
      <w:pPr>
        <w:spacing w:line="320" w:lineRule="exact"/>
        <w:rPr>
          <w:rFonts w:ascii="Tahoma" w:hAnsi="Tahoma" w:cs="Tahoma"/>
          <w:b/>
          <w:sz w:val="24"/>
          <w:szCs w:val="24"/>
          <w:u w:val="single"/>
          <w:lang w:val="sr-Cyrl-CS"/>
        </w:rPr>
      </w:pPr>
      <w:r w:rsidRPr="00AE4051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73669F" w:rsidRPr="00AE4051">
        <w:rPr>
          <w:rFonts w:ascii="Tahoma" w:hAnsi="Tahoma" w:cs="Tahoma"/>
          <w:b/>
          <w:sz w:val="24"/>
          <w:szCs w:val="24"/>
          <w:u w:val="single"/>
          <w:lang w:val="sr-Cyrl-CS"/>
        </w:rPr>
        <w:t>Кадровска и материјална опремљеност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94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48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6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95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8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Pr="00AE4051" w:rsidRDefault="0051094A" w:rsidP="0051094A">
      <w:pPr>
        <w:rPr>
          <w:rFonts w:ascii="Tahoma" w:hAnsi="Tahoma" w:cs="Tahoma"/>
          <w:lang w:val="sr-Cyrl-RS"/>
        </w:rPr>
      </w:pPr>
      <w:r w:rsidRPr="00AE4051">
        <w:rPr>
          <w:rFonts w:ascii="Tahoma" w:hAnsi="Tahoma" w:cs="Tahoma"/>
        </w:rPr>
        <w:lastRenderedPageBreak/>
        <w:t>ИЗЈАВА ПОДНОСИОЦА ПР</w:t>
      </w:r>
      <w:r w:rsidR="0052553A" w:rsidRPr="00AE4051">
        <w:rPr>
          <w:rFonts w:ascii="Tahoma" w:hAnsi="Tahoma" w:cs="Tahoma"/>
          <w:lang w:val="sr-Cyrl-RS"/>
        </w:rPr>
        <w:t>ИЈАВЕ</w:t>
      </w:r>
    </w:p>
    <w:p w:rsidR="0051094A" w:rsidRPr="00AE4051" w:rsidRDefault="0051094A" w:rsidP="0051094A">
      <w:pPr>
        <w:rPr>
          <w:rFonts w:ascii="Tahoma" w:hAnsi="Tahoma" w:cs="Tahoma"/>
          <w:b/>
          <w:bCs/>
          <w:lang w:val="sr-Cyrl-CS"/>
        </w:rPr>
      </w:pPr>
    </w:p>
    <w:p w:rsidR="0051094A" w:rsidRPr="00AE4051" w:rsidRDefault="00974CCB" w:rsidP="0051094A">
      <w:pPr>
        <w:rPr>
          <w:rFonts w:ascii="Tahoma" w:hAnsi="Tahoma" w:cs="Tahoma"/>
        </w:rPr>
      </w:pPr>
      <w:proofErr w:type="spellStart"/>
      <w:r w:rsidRPr="00974CCB">
        <w:rPr>
          <w:rFonts w:ascii="Tahoma" w:hAnsi="Tahoma" w:cs="Tahoma"/>
        </w:rPr>
        <w:t>Ја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доле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потписани</w:t>
      </w:r>
      <w:proofErr w:type="spellEnd"/>
      <w:r w:rsidRPr="00974CCB">
        <w:rPr>
          <w:rFonts w:ascii="Tahoma" w:hAnsi="Tahoma" w:cs="Tahoma"/>
        </w:rPr>
        <w:t xml:space="preserve">, </w:t>
      </w:r>
      <w:proofErr w:type="spellStart"/>
      <w:r w:rsidRPr="00974CCB">
        <w:rPr>
          <w:rFonts w:ascii="Tahoma" w:hAnsi="Tahoma" w:cs="Tahoma"/>
        </w:rPr>
        <w:t>одговоран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за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пројекат</w:t>
      </w:r>
      <w:proofErr w:type="spellEnd"/>
      <w:r w:rsidRPr="00974CCB">
        <w:rPr>
          <w:rFonts w:ascii="Tahoma" w:hAnsi="Tahoma" w:cs="Tahoma"/>
        </w:rPr>
        <w:t xml:space="preserve"> у </w:t>
      </w:r>
      <w:proofErr w:type="spellStart"/>
      <w:r w:rsidRPr="00974CCB">
        <w:rPr>
          <w:rFonts w:ascii="Tahoma" w:hAnsi="Tahoma" w:cs="Tahoma"/>
        </w:rPr>
        <w:t>име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удружења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подносиоца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пројекта</w:t>
      </w:r>
      <w:proofErr w:type="spellEnd"/>
      <w:r w:rsidRPr="00974CCB">
        <w:rPr>
          <w:rFonts w:ascii="Tahoma" w:hAnsi="Tahoma" w:cs="Tahoma"/>
        </w:rPr>
        <w:t xml:space="preserve">, </w:t>
      </w:r>
      <w:proofErr w:type="spellStart"/>
      <w:r w:rsidRPr="00974CCB">
        <w:rPr>
          <w:rFonts w:ascii="Tahoma" w:hAnsi="Tahoma" w:cs="Tahoma"/>
        </w:rPr>
        <w:t>под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пуном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материјалном</w:t>
      </w:r>
      <w:proofErr w:type="spellEnd"/>
      <w:r w:rsidRPr="00974CCB">
        <w:rPr>
          <w:rFonts w:ascii="Tahoma" w:hAnsi="Tahoma" w:cs="Tahoma"/>
        </w:rPr>
        <w:t xml:space="preserve"> и </w:t>
      </w:r>
      <w:proofErr w:type="spellStart"/>
      <w:r w:rsidRPr="00974CCB">
        <w:rPr>
          <w:rFonts w:ascii="Tahoma" w:hAnsi="Tahoma" w:cs="Tahoma"/>
        </w:rPr>
        <w:t>кривичном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одговорношћу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изјављујем</w:t>
      </w:r>
      <w:proofErr w:type="spellEnd"/>
      <w:r w:rsidR="00AE4051">
        <w:rPr>
          <w:rFonts w:ascii="Tahoma" w:hAnsi="Tahoma" w:cs="Tahoma"/>
          <w:lang w:val="sr-Cyrl-RS"/>
        </w:rPr>
        <w:t>:</w:t>
      </w:r>
    </w:p>
    <w:p w:rsidR="0051094A" w:rsidRPr="00AE4051" w:rsidRDefault="0027194E" w:rsidP="0027194E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CS"/>
        </w:rPr>
        <w:t>да су сви подаци наведени у пријави и предлогу пројекта истинити и тачни,</w:t>
      </w:r>
    </w:p>
    <w:p w:rsidR="0027194E" w:rsidRPr="00AE4051" w:rsidRDefault="0027194E" w:rsidP="0051094A">
      <w:p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CS"/>
        </w:rPr>
        <w:t>да ће додељена средства бити наменски утрошена;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ru-RU"/>
        </w:rPr>
        <w:t>да подносилац предлога пројекта испуњава све услове из конкурсне документације да учествују у реализацији овог пројекта</w:t>
      </w:r>
      <w:r w:rsidRPr="00AE4051">
        <w:rPr>
          <w:rFonts w:ascii="Tahoma" w:hAnsi="Tahoma" w:cs="Tahoma"/>
        </w:rPr>
        <w:t>,</w:t>
      </w:r>
      <w:r w:rsidRPr="00AE4051">
        <w:rPr>
          <w:rFonts w:ascii="Tahoma" w:hAnsi="Tahoma" w:cs="Tahoma"/>
          <w:lang w:val="ru-RU"/>
        </w:rPr>
        <w:t xml:space="preserve"> 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подносилац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пријаве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особе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предвиђене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реализацију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пројекта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имају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професионалне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компетенције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наведене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квалификације</w:t>
      </w:r>
      <w:proofErr w:type="spellEnd"/>
      <w:r w:rsidR="0027194E" w:rsidRPr="00AE4051">
        <w:rPr>
          <w:rFonts w:ascii="Tahoma" w:hAnsi="Tahoma" w:cs="Tahoma"/>
          <w:lang w:val="sr-Cyrl-RS"/>
        </w:rPr>
        <w:t>,</w:t>
      </w:r>
    </w:p>
    <w:p w:rsidR="0027194E" w:rsidRPr="00AE4051" w:rsidRDefault="0027194E" w:rsidP="0027194E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RS"/>
        </w:rPr>
        <w:t>да ће у законском року бити достављен извештај о реализацији пројекта са финансијском документацијом,</w:t>
      </w:r>
    </w:p>
    <w:p w:rsidR="0027194E" w:rsidRPr="00AE4051" w:rsidRDefault="0027194E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RS"/>
        </w:rPr>
        <w:t>да ће током реализације пројекта у публикацијама и другим медијима бити назначено да је реализацију подржала АРРТ ДОО Топола,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proofErr w:type="spellStart"/>
      <w:proofErr w:type="gramStart"/>
      <w:r w:rsidRPr="00AE4051">
        <w:rPr>
          <w:rFonts w:ascii="Tahoma" w:hAnsi="Tahoma" w:cs="Tahoma"/>
        </w:rPr>
        <w:t>да</w:t>
      </w:r>
      <w:proofErr w:type="spellEnd"/>
      <w:proofErr w:type="gram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удружење</w:t>
      </w:r>
      <w:proofErr w:type="spellEnd"/>
      <w:r w:rsidRPr="00AE4051">
        <w:rPr>
          <w:rFonts w:ascii="Tahoma" w:hAnsi="Tahoma" w:cs="Tahoma"/>
        </w:rPr>
        <w:t xml:space="preserve">  </w:t>
      </w:r>
      <w:proofErr w:type="spellStart"/>
      <w:r w:rsidRPr="00AE4051">
        <w:rPr>
          <w:rFonts w:ascii="Tahoma" w:hAnsi="Tahoma" w:cs="Tahoma"/>
        </w:rPr>
        <w:t>није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поступку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ликвидације,стечаја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под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привременом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забраном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обављања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делатности</w:t>
      </w:r>
      <w:proofErr w:type="spellEnd"/>
      <w:r w:rsidRPr="00AE4051">
        <w:rPr>
          <w:rFonts w:ascii="Tahoma" w:hAnsi="Tahoma" w:cs="Tahoma"/>
        </w:rPr>
        <w:t xml:space="preserve">, </w:t>
      </w: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нема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блокаду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пословног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рачуна</w:t>
      </w:r>
      <w:proofErr w:type="spellEnd"/>
      <w:r w:rsidRPr="00AE4051">
        <w:rPr>
          <w:rFonts w:ascii="Tahoma" w:hAnsi="Tahoma" w:cs="Tahoma"/>
        </w:rPr>
        <w:t xml:space="preserve">, </w:t>
      </w:r>
      <w:proofErr w:type="spellStart"/>
      <w:r w:rsidRPr="00AE4051">
        <w:rPr>
          <w:rFonts w:ascii="Tahoma" w:hAnsi="Tahoma" w:cs="Tahoma"/>
        </w:rPr>
        <w:t>пореске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дугове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или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дугове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према</w:t>
      </w:r>
      <w:proofErr w:type="spellEnd"/>
      <w:r w:rsidRPr="00AE4051">
        <w:rPr>
          <w:rFonts w:ascii="Tahoma" w:hAnsi="Tahoma" w:cs="Tahoma"/>
        </w:rPr>
        <w:t xml:space="preserve">  </w:t>
      </w:r>
      <w:proofErr w:type="spellStart"/>
      <w:r w:rsidRPr="00AE4051">
        <w:rPr>
          <w:rFonts w:ascii="Tahoma" w:hAnsi="Tahoma" w:cs="Tahoma"/>
        </w:rPr>
        <w:t>организацијама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социјалног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осигурања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није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последње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године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правоснажном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одлуком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кажњено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прекршај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или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привредни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преступ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вези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са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делатношћу</w:t>
      </w:r>
      <w:proofErr w:type="spellEnd"/>
      <w:r w:rsidRPr="00AE4051">
        <w:rPr>
          <w:rFonts w:ascii="Tahoma" w:hAnsi="Tahoma" w:cs="Tahoma"/>
        </w:rPr>
        <w:t>.</w:t>
      </w:r>
    </w:p>
    <w:p w:rsidR="0051094A" w:rsidRPr="00AE4051" w:rsidRDefault="0051094A" w:rsidP="0051094A">
      <w:pPr>
        <w:rPr>
          <w:rFonts w:ascii="Tahoma" w:hAnsi="Tahoma" w:cs="Tahoma"/>
          <w:b/>
          <w:bCs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Latn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E4078E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072"/>
      </w:tblGrid>
      <w:tr w:rsidR="003B32DE" w:rsidTr="00F41561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358"/>
      </w:tblGrid>
      <w:tr w:rsidR="003B32DE" w:rsidTr="00F41561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AE4051" w:rsidP="00AE4051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који се потражује од АРРТ ДОО ТОПОЛА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F41561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E21BFD" w:rsidRDefault="00E21BFD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1418"/>
        <w:gridCol w:w="1417"/>
        <w:gridCol w:w="1276"/>
      </w:tblGrid>
      <w:tr w:rsidR="00E21BFD" w:rsidTr="00E21BFD">
        <w:trPr>
          <w:trHeight w:val="5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Број јединица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18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228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371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35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E21BFD" w:rsidRDefault="00E21BFD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Latn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3B32DE" w:rsidRDefault="003B32DE" w:rsidP="003B32DE"/>
    <w:p w:rsidR="007C390E" w:rsidRDefault="007C390E"/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8"/>
    <w:multiLevelType w:val="hybridMultilevel"/>
    <w:tmpl w:val="D966A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E"/>
    <w:rsid w:val="00184249"/>
    <w:rsid w:val="001C5CC8"/>
    <w:rsid w:val="001D20C4"/>
    <w:rsid w:val="00224FE8"/>
    <w:rsid w:val="0027194E"/>
    <w:rsid w:val="003642E0"/>
    <w:rsid w:val="003671E6"/>
    <w:rsid w:val="00392314"/>
    <w:rsid w:val="00397BC4"/>
    <w:rsid w:val="003B32DE"/>
    <w:rsid w:val="003E6F17"/>
    <w:rsid w:val="003F1EE2"/>
    <w:rsid w:val="00474C56"/>
    <w:rsid w:val="004A14FD"/>
    <w:rsid w:val="0051094A"/>
    <w:rsid w:val="0052553A"/>
    <w:rsid w:val="006761CA"/>
    <w:rsid w:val="0073669F"/>
    <w:rsid w:val="007528A3"/>
    <w:rsid w:val="00755078"/>
    <w:rsid w:val="00762FAA"/>
    <w:rsid w:val="007C390E"/>
    <w:rsid w:val="0088697B"/>
    <w:rsid w:val="008B5624"/>
    <w:rsid w:val="008F062E"/>
    <w:rsid w:val="00907806"/>
    <w:rsid w:val="00974CCB"/>
    <w:rsid w:val="00985EBE"/>
    <w:rsid w:val="00990571"/>
    <w:rsid w:val="009C7787"/>
    <w:rsid w:val="00AE4051"/>
    <w:rsid w:val="00B71479"/>
    <w:rsid w:val="00B728A3"/>
    <w:rsid w:val="00BB24B8"/>
    <w:rsid w:val="00BC4C5E"/>
    <w:rsid w:val="00C5393B"/>
    <w:rsid w:val="00C96BCE"/>
    <w:rsid w:val="00D0232D"/>
    <w:rsid w:val="00D31D15"/>
    <w:rsid w:val="00D564AE"/>
    <w:rsid w:val="00D95720"/>
    <w:rsid w:val="00E04B4A"/>
    <w:rsid w:val="00E21BFD"/>
    <w:rsid w:val="00E4078E"/>
    <w:rsid w:val="00E53A1F"/>
    <w:rsid w:val="00EA1EB0"/>
    <w:rsid w:val="00EB7864"/>
    <w:rsid w:val="00F131BF"/>
    <w:rsid w:val="00F20D6C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ARR Topola</cp:lastModifiedBy>
  <cp:revision>12</cp:revision>
  <dcterms:created xsi:type="dcterms:W3CDTF">2017-04-27T07:22:00Z</dcterms:created>
  <dcterms:modified xsi:type="dcterms:W3CDTF">2022-05-23T08:25:00Z</dcterms:modified>
</cp:coreProperties>
</file>